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W w:w="8500" w:type="dxa"/>
        <w:jc w:val="center"/>
        <w:tblLook w:val="04A0" w:firstRow="1" w:lastRow="0" w:firstColumn="1" w:lastColumn="0" w:noHBand="0" w:noVBand="1"/>
      </w:tblPr>
      <w:tblGrid>
        <w:gridCol w:w="8500"/>
      </w:tblGrid>
      <w:tr w:rsidR="00E5158B" w:rsidRPr="003904CA" w14:paraId="450F0BE2" w14:textId="77777777" w:rsidTr="008525DB">
        <w:trPr>
          <w:trHeight w:val="719"/>
          <w:jc w:val="center"/>
        </w:trPr>
        <w:tc>
          <w:tcPr>
            <w:tcW w:w="8500" w:type="dxa"/>
            <w:vAlign w:val="center"/>
          </w:tcPr>
          <w:p w14:paraId="48B7319D" w14:textId="0B993A44" w:rsidR="00E5158B" w:rsidRPr="003904CA" w:rsidRDefault="00E5158B" w:rsidP="008525DB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3904CA">
              <w:rPr>
                <w:rFonts w:ascii="Arial" w:hAnsi="Arial" w:cs="Arial"/>
                <w:b/>
                <w:bCs/>
              </w:rPr>
              <w:t>ANEXO I</w:t>
            </w:r>
            <w:r>
              <w:rPr>
                <w:rFonts w:ascii="Arial" w:hAnsi="Arial" w:cs="Arial"/>
                <w:b/>
                <w:bCs/>
              </w:rPr>
              <w:t>I</w:t>
            </w:r>
          </w:p>
          <w:p w14:paraId="36F7373E" w14:textId="3C99F969" w:rsidR="00E5158B" w:rsidRPr="003904CA" w:rsidRDefault="00E5158B" w:rsidP="008525D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PROPOSTA DE PREÇOS</w:t>
            </w:r>
          </w:p>
        </w:tc>
      </w:tr>
      <w:tr w:rsidR="00E5158B" w:rsidRPr="003904CA" w14:paraId="5C1F0BC5" w14:textId="77777777" w:rsidTr="008525DB">
        <w:trPr>
          <w:trHeight w:val="719"/>
          <w:jc w:val="center"/>
        </w:trPr>
        <w:tc>
          <w:tcPr>
            <w:tcW w:w="8500" w:type="dxa"/>
            <w:vAlign w:val="center"/>
          </w:tcPr>
          <w:p w14:paraId="6018BE5A" w14:textId="5793C497" w:rsidR="00A81282" w:rsidRDefault="00A81282" w:rsidP="00A81282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Processo Administrativo nº </w:t>
            </w:r>
            <w:r w:rsidR="0087594F">
              <w:rPr>
                <w:rFonts w:ascii="Arial" w:hAnsi="Arial" w:cs="Arial"/>
                <w:b/>
                <w:bCs/>
              </w:rPr>
              <w:t>0</w:t>
            </w:r>
            <w:r w:rsidR="00D17FF5">
              <w:rPr>
                <w:rFonts w:ascii="Arial" w:hAnsi="Arial" w:cs="Arial"/>
                <w:b/>
                <w:bCs/>
              </w:rPr>
              <w:t>03</w:t>
            </w:r>
            <w:r>
              <w:rPr>
                <w:rFonts w:ascii="Arial" w:hAnsi="Arial" w:cs="Arial"/>
                <w:b/>
                <w:bCs/>
              </w:rPr>
              <w:t>/202</w:t>
            </w:r>
            <w:r w:rsidR="00D17FF5">
              <w:rPr>
                <w:rFonts w:ascii="Arial" w:hAnsi="Arial" w:cs="Arial"/>
                <w:b/>
                <w:bCs/>
              </w:rPr>
              <w:t>6</w:t>
            </w:r>
          </w:p>
          <w:p w14:paraId="70BB4A51" w14:textId="643FE340" w:rsidR="00E5158B" w:rsidRPr="003904CA" w:rsidRDefault="00A81282" w:rsidP="0087594F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Dispensa Eletrônica nº </w:t>
            </w:r>
            <w:r w:rsidR="0087594F">
              <w:rPr>
                <w:rFonts w:ascii="Arial" w:hAnsi="Arial" w:cs="Arial"/>
                <w:b/>
                <w:bCs/>
              </w:rPr>
              <w:t>00</w:t>
            </w:r>
            <w:r w:rsidR="00D17FF5">
              <w:rPr>
                <w:rFonts w:ascii="Arial" w:hAnsi="Arial" w:cs="Arial"/>
                <w:b/>
                <w:bCs/>
              </w:rPr>
              <w:t>2</w:t>
            </w:r>
            <w:r>
              <w:rPr>
                <w:rFonts w:ascii="Arial" w:hAnsi="Arial" w:cs="Arial"/>
                <w:b/>
                <w:bCs/>
              </w:rPr>
              <w:t>/202</w:t>
            </w:r>
            <w:r w:rsidR="00D17FF5">
              <w:rPr>
                <w:rFonts w:ascii="Arial" w:hAnsi="Arial" w:cs="Arial"/>
                <w:b/>
                <w:bCs/>
              </w:rPr>
              <w:t>6</w:t>
            </w:r>
          </w:p>
        </w:tc>
      </w:tr>
    </w:tbl>
    <w:p w14:paraId="5BBD8136" w14:textId="77777777" w:rsidR="00E5158B" w:rsidRPr="003904CA" w:rsidRDefault="00E5158B" w:rsidP="00226B2E">
      <w:pPr>
        <w:spacing w:after="0" w:line="276" w:lineRule="auto"/>
        <w:jc w:val="both"/>
        <w:rPr>
          <w:rFonts w:ascii="Arial" w:hAnsi="Arial" w:cs="Arial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8494"/>
      </w:tblGrid>
      <w:tr w:rsidR="00226B2E" w:rsidRPr="001F582F" w14:paraId="7DCD00E0" w14:textId="77777777" w:rsidTr="00154F40">
        <w:trPr>
          <w:jc w:val="center"/>
        </w:trPr>
        <w:tc>
          <w:tcPr>
            <w:tcW w:w="8494" w:type="dxa"/>
          </w:tcPr>
          <w:p w14:paraId="31B1CFBC" w14:textId="77777777" w:rsidR="00226B2E" w:rsidRPr="001F582F" w:rsidRDefault="00226B2E" w:rsidP="00154F4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582F">
              <w:rPr>
                <w:rFonts w:ascii="Arial" w:hAnsi="Arial" w:cs="Arial"/>
                <w:b/>
                <w:bCs/>
                <w:sz w:val="20"/>
                <w:szCs w:val="20"/>
              </w:rPr>
              <w:t>PROPOSTA DE PREÇOS</w:t>
            </w:r>
          </w:p>
          <w:p w14:paraId="0D7B22A9" w14:textId="1810F8C6" w:rsidR="00226B2E" w:rsidRPr="001F582F" w:rsidRDefault="00226B2E" w:rsidP="00154F4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82F">
              <w:rPr>
                <w:rFonts w:ascii="Arial" w:hAnsi="Arial" w:cs="Arial"/>
                <w:sz w:val="20"/>
                <w:szCs w:val="20"/>
              </w:rPr>
              <w:t xml:space="preserve">Processo Administrativo nº </w:t>
            </w:r>
            <w:r w:rsidR="00853B3B">
              <w:rPr>
                <w:rFonts w:ascii="Arial" w:hAnsi="Arial" w:cs="Arial"/>
                <w:sz w:val="20"/>
                <w:szCs w:val="20"/>
              </w:rPr>
              <w:t>0</w:t>
            </w:r>
            <w:r w:rsidR="003F720A">
              <w:rPr>
                <w:rFonts w:ascii="Arial" w:hAnsi="Arial" w:cs="Arial"/>
                <w:sz w:val="20"/>
                <w:szCs w:val="20"/>
              </w:rPr>
              <w:t>03</w:t>
            </w:r>
            <w:r w:rsidRPr="001F582F">
              <w:rPr>
                <w:rFonts w:ascii="Arial" w:hAnsi="Arial" w:cs="Arial"/>
                <w:sz w:val="20"/>
                <w:szCs w:val="20"/>
              </w:rPr>
              <w:t>/202</w:t>
            </w:r>
            <w:r w:rsidR="003F720A">
              <w:rPr>
                <w:rFonts w:ascii="Arial" w:hAnsi="Arial" w:cs="Arial"/>
                <w:sz w:val="20"/>
                <w:szCs w:val="20"/>
              </w:rPr>
              <w:t>6</w:t>
            </w:r>
            <w:r w:rsidRPr="001F582F">
              <w:rPr>
                <w:rFonts w:ascii="Arial" w:hAnsi="Arial" w:cs="Arial"/>
                <w:sz w:val="20"/>
                <w:szCs w:val="20"/>
              </w:rPr>
              <w:t xml:space="preserve"> - Dispensa Eletrônica nº </w:t>
            </w:r>
            <w:r w:rsidR="00853B3B">
              <w:rPr>
                <w:rFonts w:ascii="Arial" w:hAnsi="Arial" w:cs="Arial"/>
                <w:sz w:val="20"/>
                <w:szCs w:val="20"/>
              </w:rPr>
              <w:t>00</w:t>
            </w:r>
            <w:r w:rsidR="003F720A">
              <w:rPr>
                <w:rFonts w:ascii="Arial" w:hAnsi="Arial" w:cs="Arial"/>
                <w:sz w:val="20"/>
                <w:szCs w:val="20"/>
              </w:rPr>
              <w:t>2</w:t>
            </w:r>
            <w:r w:rsidRPr="001F582F">
              <w:rPr>
                <w:rFonts w:ascii="Arial" w:hAnsi="Arial" w:cs="Arial"/>
                <w:sz w:val="20"/>
                <w:szCs w:val="20"/>
              </w:rPr>
              <w:t>/202</w:t>
            </w:r>
            <w:r w:rsidR="003F720A">
              <w:rPr>
                <w:rFonts w:ascii="Arial" w:hAnsi="Arial" w:cs="Arial"/>
                <w:sz w:val="20"/>
                <w:szCs w:val="20"/>
              </w:rPr>
              <w:t>6</w:t>
            </w:r>
          </w:p>
          <w:p w14:paraId="47ED6C2F" w14:textId="77777777" w:rsidR="00226B2E" w:rsidRPr="001F582F" w:rsidRDefault="00226B2E" w:rsidP="00154F4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CA3B474" w14:textId="5B35954E" w:rsidR="00226B2E" w:rsidRPr="001F582F" w:rsidRDefault="00226B2E" w:rsidP="00154F40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582F">
              <w:rPr>
                <w:rFonts w:ascii="Arial" w:hAnsi="Arial" w:cs="Arial"/>
                <w:b/>
                <w:bCs/>
                <w:sz w:val="20"/>
                <w:szCs w:val="20"/>
              </w:rPr>
              <w:t>Ao Consórcio Intermunicipal de Saúde dos Municípios Sul Mineiros (CISSUL)</w:t>
            </w:r>
          </w:p>
          <w:p w14:paraId="6F4EA692" w14:textId="77777777" w:rsidR="00226B2E" w:rsidRPr="001F582F" w:rsidRDefault="00226B2E" w:rsidP="00154F4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59267A" w14:textId="6102328B" w:rsidR="00226B2E" w:rsidRDefault="00226B2E" w:rsidP="00154F4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582F">
              <w:rPr>
                <w:rFonts w:ascii="Arial" w:hAnsi="Arial" w:cs="Arial"/>
                <w:sz w:val="20"/>
                <w:szCs w:val="20"/>
              </w:rPr>
              <w:t xml:space="preserve">A empresa (nome da pessoa jurídica), pessoa jurídica de direito privado, inscrita no CNPJ sob o nº (número de inscrição no CNPJ), com sede à (endereço completo - logradouro, número, bairro, município, unidade federativa, CEP), neste ato representada por (nome do representante legal ou procurador), vem, pelo presente, apresentar sua proposta de preços para </w:t>
            </w:r>
            <w:r w:rsidR="0074044E">
              <w:rPr>
                <w:rFonts w:ascii="Arial" w:hAnsi="Arial" w:cs="Arial"/>
                <w:sz w:val="20"/>
                <w:szCs w:val="20"/>
              </w:rPr>
              <w:t>a</w:t>
            </w:r>
            <w:r w:rsidR="0074044E" w:rsidRPr="0074044E">
              <w:rPr>
                <w:rFonts w:ascii="Arial" w:hAnsi="Arial" w:cs="Arial"/>
                <w:sz w:val="20"/>
                <w:szCs w:val="20"/>
              </w:rPr>
              <w:t>quisição de gêneros de papelaria e materiais para escritório, conforme especificações detalhadas no Aviso de Contratação Direta e neste Termo de Referência</w:t>
            </w:r>
            <w:r w:rsidRPr="001F582F">
              <w:rPr>
                <w:rFonts w:ascii="Arial" w:hAnsi="Arial" w:cs="Arial"/>
                <w:sz w:val="20"/>
                <w:szCs w:val="20"/>
              </w:rPr>
              <w:t>, visando atender as necessidades do Consórcio Intermunicipal dos Municípios Sul Mineiros:</w:t>
            </w:r>
          </w:p>
          <w:tbl>
            <w:tblPr>
              <w:tblW w:w="7961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93"/>
              <w:gridCol w:w="3154"/>
              <w:gridCol w:w="837"/>
              <w:gridCol w:w="752"/>
              <w:gridCol w:w="776"/>
              <w:gridCol w:w="851"/>
              <w:gridCol w:w="998"/>
            </w:tblGrid>
            <w:tr w:rsidR="006E799A" w:rsidRPr="00773F74" w14:paraId="17222387" w14:textId="77777777" w:rsidTr="009E4C99">
              <w:trPr>
                <w:trHeight w:val="715"/>
              </w:trPr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808080"/>
                  <w:noWrap/>
                  <w:vAlign w:val="center"/>
                  <w:hideMark/>
                </w:tcPr>
                <w:p w14:paraId="763EA0DC" w14:textId="77777777" w:rsidR="006E799A" w:rsidRPr="00773F74" w:rsidRDefault="006E799A" w:rsidP="006E799A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773F74">
                    <w:rPr>
                      <w:rFonts w:ascii="Arial" w:hAnsi="Arial" w:cs="Arial"/>
                      <w:b/>
                      <w:bCs/>
                      <w:color w:val="000000"/>
                    </w:rPr>
                    <w:t>Item</w:t>
                  </w:r>
                </w:p>
              </w:tc>
              <w:tc>
                <w:tcPr>
                  <w:tcW w:w="3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808080"/>
                  <w:vAlign w:val="center"/>
                  <w:hideMark/>
                </w:tcPr>
                <w:p w14:paraId="5BAE1833" w14:textId="77777777" w:rsidR="006E799A" w:rsidRPr="00773F74" w:rsidRDefault="006E799A" w:rsidP="006E799A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773F74">
                    <w:rPr>
                      <w:rFonts w:ascii="Arial" w:hAnsi="Arial" w:cs="Arial"/>
                      <w:b/>
                      <w:bCs/>
                    </w:rPr>
                    <w:t>Discriminação</w:t>
                  </w:r>
                </w:p>
              </w:tc>
              <w:tc>
                <w:tcPr>
                  <w:tcW w:w="5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808080"/>
                  <w:vAlign w:val="center"/>
                  <w:hideMark/>
                </w:tcPr>
                <w:p w14:paraId="40E3352B" w14:textId="77777777" w:rsidR="006E799A" w:rsidRPr="00773F74" w:rsidRDefault="006E799A" w:rsidP="006E799A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773F74">
                    <w:rPr>
                      <w:rFonts w:ascii="Arial" w:hAnsi="Arial" w:cs="Arial"/>
                      <w:b/>
                      <w:bCs/>
                    </w:rPr>
                    <w:t>Quant.</w:t>
                  </w:r>
                </w:p>
              </w:tc>
              <w:tc>
                <w:tcPr>
                  <w:tcW w:w="7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808080"/>
                  <w:vAlign w:val="center"/>
                  <w:hideMark/>
                </w:tcPr>
                <w:p w14:paraId="677B87E3" w14:textId="77777777" w:rsidR="006E799A" w:rsidRPr="00773F74" w:rsidRDefault="006E799A" w:rsidP="006E799A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proofErr w:type="spellStart"/>
                  <w:r w:rsidRPr="00773F74">
                    <w:rPr>
                      <w:rFonts w:ascii="Arial" w:hAnsi="Arial" w:cs="Arial"/>
                      <w:b/>
                      <w:bCs/>
                    </w:rPr>
                    <w:t>Unid</w:t>
                  </w:r>
                  <w:proofErr w:type="spellEnd"/>
                  <w:r w:rsidRPr="00773F74">
                    <w:rPr>
                      <w:rFonts w:ascii="Arial" w:hAnsi="Arial" w:cs="Arial"/>
                      <w:b/>
                      <w:bCs/>
                    </w:rPr>
                    <w:t xml:space="preserve"> / </w:t>
                  </w:r>
                  <w:proofErr w:type="spellStart"/>
                  <w:r w:rsidRPr="00773F74">
                    <w:rPr>
                      <w:rFonts w:ascii="Arial" w:hAnsi="Arial" w:cs="Arial"/>
                      <w:b/>
                      <w:bCs/>
                    </w:rPr>
                    <w:t>Med</w:t>
                  </w:r>
                  <w:proofErr w:type="spellEnd"/>
                </w:p>
              </w:tc>
              <w:tc>
                <w:tcPr>
                  <w:tcW w:w="7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808080"/>
                  <w:noWrap/>
                  <w:vAlign w:val="center"/>
                  <w:hideMark/>
                </w:tcPr>
                <w:p w14:paraId="0919046E" w14:textId="77777777" w:rsidR="006E799A" w:rsidRPr="00773F74" w:rsidRDefault="006E799A" w:rsidP="006E799A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773F74">
                    <w:rPr>
                      <w:rFonts w:ascii="Arial" w:hAnsi="Arial" w:cs="Arial"/>
                      <w:b/>
                      <w:bCs/>
                      <w:color w:val="000000"/>
                    </w:rPr>
                    <w:t>Marca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808080"/>
                  <w:noWrap/>
                  <w:vAlign w:val="center"/>
                  <w:hideMark/>
                </w:tcPr>
                <w:p w14:paraId="1FCBB832" w14:textId="77777777" w:rsidR="006E799A" w:rsidRPr="00773F74" w:rsidRDefault="006E799A" w:rsidP="006E799A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773F74">
                    <w:rPr>
                      <w:rFonts w:ascii="Arial" w:hAnsi="Arial" w:cs="Arial"/>
                      <w:b/>
                      <w:bCs/>
                      <w:color w:val="000000"/>
                    </w:rPr>
                    <w:t>Valor Unit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808080"/>
                  <w:noWrap/>
                  <w:vAlign w:val="center"/>
                  <w:hideMark/>
                </w:tcPr>
                <w:p w14:paraId="65660D89" w14:textId="77777777" w:rsidR="006E799A" w:rsidRPr="00773F74" w:rsidRDefault="006E799A" w:rsidP="006E799A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773F74">
                    <w:rPr>
                      <w:rFonts w:ascii="Arial" w:hAnsi="Arial" w:cs="Arial"/>
                      <w:b/>
                      <w:bCs/>
                      <w:color w:val="000000"/>
                    </w:rPr>
                    <w:t>Valor Total</w:t>
                  </w:r>
                </w:p>
              </w:tc>
            </w:tr>
            <w:tr w:rsidR="006E799A" w:rsidRPr="00773F74" w14:paraId="385BF28D" w14:textId="77777777" w:rsidTr="001E3696">
              <w:trPr>
                <w:trHeight w:val="2122"/>
              </w:trPr>
              <w:tc>
                <w:tcPr>
                  <w:tcW w:w="5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3B9B4F5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3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5FD659" w14:textId="77777777" w:rsidR="006E799A" w:rsidRPr="00773F74" w:rsidRDefault="006E799A" w:rsidP="006E799A">
                  <w:pPr>
                    <w:jc w:val="both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>Caixa Papelão -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 xml:space="preserve"> Ondulado Gramatura: 370 g/m² - Cor: Pardo Dimensões do Produto: Comp. 50 cm – Largo: 30 cm – </w:t>
                  </w:r>
                  <w:proofErr w:type="spellStart"/>
                  <w:r w:rsidRPr="00773F74">
                    <w:rPr>
                      <w:rFonts w:ascii="Calibri" w:hAnsi="Calibri" w:cs="Calibri"/>
                      <w:color w:val="000000"/>
                    </w:rPr>
                    <w:t>Alt</w:t>
                  </w:r>
                  <w:proofErr w:type="spellEnd"/>
                  <w:r w:rsidRPr="00773F74">
                    <w:rPr>
                      <w:rFonts w:ascii="Calibri" w:hAnsi="Calibri" w:cs="Calibri"/>
                      <w:color w:val="000000"/>
                    </w:rPr>
                    <w:t>: 40 cm de</w:t>
                  </w:r>
                  <w:r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>fácil montagem - Material de alta qualidade - Cortes preciso, sem rebarbas e sobras</w:t>
                  </w:r>
                  <w:r>
                    <w:rPr>
                      <w:rFonts w:ascii="Calibri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5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5AEE8C7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224E8F9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773F74">
                    <w:rPr>
                      <w:rFonts w:ascii="Calibri" w:hAnsi="Calibri" w:cs="Calibri"/>
                      <w:color w:val="000000"/>
                    </w:rPr>
                    <w:t>Un</w:t>
                  </w:r>
                  <w:proofErr w:type="spellEnd"/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D0A414B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D77B3DB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43BE20D" w14:textId="77777777" w:rsidR="006E799A" w:rsidRPr="00773F74" w:rsidRDefault="006E799A" w:rsidP="006E799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6E799A" w:rsidRPr="00773F74" w14:paraId="46008DFF" w14:textId="77777777" w:rsidTr="009E4C99">
              <w:trPr>
                <w:trHeight w:val="1243"/>
              </w:trPr>
              <w:tc>
                <w:tcPr>
                  <w:tcW w:w="5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A74DF5E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3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A9F250" w14:textId="77777777" w:rsidR="006E799A" w:rsidRPr="00773F74" w:rsidRDefault="006E799A" w:rsidP="006E799A">
                  <w:pPr>
                    <w:jc w:val="both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>Caneta Destaca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 xml:space="preserve"> -</w:t>
                  </w:r>
                  <w:r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 xml:space="preserve">Texto Com tinta de secagem </w:t>
                  </w:r>
                  <w:r>
                    <w:rPr>
                      <w:rFonts w:ascii="Calibri" w:hAnsi="Calibri" w:cs="Calibri"/>
                      <w:color w:val="000000"/>
                    </w:rPr>
                    <w:t>r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 xml:space="preserve">ápida, na cor </w:t>
                  </w: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>amarela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>, apresentando ponta com design chanfrado, que permita a caneta tanto destacar um texto como sublinhá-lo.</w:t>
                  </w:r>
                </w:p>
              </w:tc>
              <w:tc>
                <w:tcPr>
                  <w:tcW w:w="5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2C1C6C0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12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EF26580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773F74">
                    <w:rPr>
                      <w:rFonts w:ascii="Calibri" w:hAnsi="Calibri" w:cs="Calibri"/>
                      <w:color w:val="000000"/>
                    </w:rPr>
                    <w:t>Un</w:t>
                  </w:r>
                  <w:proofErr w:type="spellEnd"/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42CD0B9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64FFEEF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5F3D35F" w14:textId="77777777" w:rsidR="006E799A" w:rsidRPr="00773F74" w:rsidRDefault="006E799A" w:rsidP="006E799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6E799A" w:rsidRPr="00773F74" w14:paraId="1ACB33E5" w14:textId="77777777" w:rsidTr="009E4C99">
              <w:trPr>
                <w:trHeight w:val="1303"/>
              </w:trPr>
              <w:tc>
                <w:tcPr>
                  <w:tcW w:w="5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E54491A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3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853FA4" w14:textId="77777777" w:rsidR="006E799A" w:rsidRPr="00773F74" w:rsidRDefault="006E799A" w:rsidP="006E799A">
                  <w:pPr>
                    <w:jc w:val="both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 xml:space="preserve">Caneta Destaca 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 xml:space="preserve">-Texto Com tinta de secagem rápida, na cor </w:t>
                  </w: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>azul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>, apresentando ponta com design chanfrado, que permita a caneta tanto destacar um texto como sublinhá-lo.</w:t>
                  </w:r>
                </w:p>
              </w:tc>
              <w:tc>
                <w:tcPr>
                  <w:tcW w:w="5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CE73E35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12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E4A69F7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773F74">
                    <w:rPr>
                      <w:rFonts w:ascii="Calibri" w:hAnsi="Calibri" w:cs="Calibri"/>
                      <w:color w:val="000000"/>
                    </w:rPr>
                    <w:t>Un</w:t>
                  </w:r>
                  <w:proofErr w:type="spellEnd"/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7D02C88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849245D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904DE27" w14:textId="77777777" w:rsidR="006E799A" w:rsidRPr="00773F74" w:rsidRDefault="006E799A" w:rsidP="006E799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6E799A" w:rsidRPr="00773F74" w14:paraId="4B694645" w14:textId="77777777" w:rsidTr="001E3696">
              <w:trPr>
                <w:trHeight w:val="1816"/>
              </w:trPr>
              <w:tc>
                <w:tcPr>
                  <w:tcW w:w="5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09294BD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lastRenderedPageBreak/>
                    <w:t>4</w:t>
                  </w:r>
                </w:p>
              </w:tc>
              <w:tc>
                <w:tcPr>
                  <w:tcW w:w="3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60C126" w14:textId="77777777" w:rsidR="006E799A" w:rsidRPr="00773F74" w:rsidRDefault="006E799A" w:rsidP="006E799A">
                  <w:pPr>
                    <w:jc w:val="both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 xml:space="preserve">Caneta Destaca 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 xml:space="preserve">-Texto Com tinta de secagem rápida, na cor </w:t>
                  </w: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>rosa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>, apresentando ponta com design chanfrado, que permita a caneta tanto destacar um texto como sublinhá-lo.</w:t>
                  </w:r>
                </w:p>
              </w:tc>
              <w:tc>
                <w:tcPr>
                  <w:tcW w:w="5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4DE81E9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72A81FB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773F74">
                    <w:rPr>
                      <w:rFonts w:ascii="Calibri" w:hAnsi="Calibri" w:cs="Calibri"/>
                      <w:color w:val="000000"/>
                    </w:rPr>
                    <w:t>Un</w:t>
                  </w:r>
                  <w:proofErr w:type="spellEnd"/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4C92A1B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460F436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68585C3" w14:textId="77777777" w:rsidR="006E799A" w:rsidRPr="00773F74" w:rsidRDefault="006E799A" w:rsidP="006E799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6E799A" w:rsidRPr="00773F74" w14:paraId="68F29120" w14:textId="77777777" w:rsidTr="001E3696">
              <w:trPr>
                <w:trHeight w:val="1758"/>
              </w:trPr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0B99EA5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  <w:tc>
                <w:tcPr>
                  <w:tcW w:w="3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07EC5F" w14:textId="77777777" w:rsidR="006E799A" w:rsidRPr="00773F74" w:rsidRDefault="006E799A" w:rsidP="006E799A">
                  <w:pPr>
                    <w:jc w:val="both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>Caneta Destaca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 xml:space="preserve"> -Texto Com tinta de secagem rápida, na cor </w:t>
                  </w: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>verde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>, apresentando ponta com design chanfrado, que permita a caneta tanto destacar um texto como sublinhá-lo.</w:t>
                  </w:r>
                </w:p>
              </w:tc>
              <w:tc>
                <w:tcPr>
                  <w:tcW w:w="5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703B67B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  <w:tc>
                <w:tcPr>
                  <w:tcW w:w="7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47C487A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773F74">
                    <w:rPr>
                      <w:rFonts w:ascii="Calibri" w:hAnsi="Calibri" w:cs="Calibri"/>
                      <w:color w:val="000000"/>
                    </w:rPr>
                    <w:t>Un</w:t>
                  </w:r>
                  <w:proofErr w:type="spellEnd"/>
                </w:p>
              </w:tc>
              <w:tc>
                <w:tcPr>
                  <w:tcW w:w="7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EF54836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2E01BED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A9C4AE8" w14:textId="77777777" w:rsidR="006E799A" w:rsidRPr="00773F74" w:rsidRDefault="006E799A" w:rsidP="006E799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6E799A" w:rsidRPr="00773F74" w14:paraId="70CE4406" w14:textId="77777777" w:rsidTr="001E3696">
              <w:trPr>
                <w:trHeight w:val="565"/>
              </w:trPr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CB67994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  <w:tc>
                <w:tcPr>
                  <w:tcW w:w="3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62ED65" w14:textId="77777777" w:rsidR="006E799A" w:rsidRPr="00773F74" w:rsidRDefault="006E799A" w:rsidP="006E799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>Clips 8.0 Niquelado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 xml:space="preserve"> - Caixa com 500g</w:t>
                  </w:r>
                </w:p>
              </w:tc>
              <w:tc>
                <w:tcPr>
                  <w:tcW w:w="5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13A123C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7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BDA59C5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Caixa</w:t>
                  </w:r>
                </w:p>
              </w:tc>
              <w:tc>
                <w:tcPr>
                  <w:tcW w:w="7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2B2A977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B1C1E55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0C4967E" w14:textId="77777777" w:rsidR="006E799A" w:rsidRPr="00773F74" w:rsidRDefault="006E799A" w:rsidP="006E799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6E799A" w:rsidRPr="00773F74" w14:paraId="7D00D1FE" w14:textId="77777777" w:rsidTr="009E4C99">
              <w:trPr>
                <w:trHeight w:val="1754"/>
              </w:trPr>
              <w:tc>
                <w:tcPr>
                  <w:tcW w:w="5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4149BBB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7</w:t>
                  </w:r>
                </w:p>
              </w:tc>
              <w:tc>
                <w:tcPr>
                  <w:tcW w:w="3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A73106" w14:textId="77777777" w:rsidR="006E799A" w:rsidRPr="00773F74" w:rsidRDefault="006E799A" w:rsidP="006E799A">
                  <w:pPr>
                    <w:jc w:val="both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>Elástico Tipo Argola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 xml:space="preserve"> - Elástico tipo argola confeccionado em látex de alta resistência, ideal para diversas aplicações. Disponível na cor branca e número 18, oferece durabilidade e flexibilidade. Pacote com 100 grama</w:t>
                  </w:r>
                </w:p>
              </w:tc>
              <w:tc>
                <w:tcPr>
                  <w:tcW w:w="5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A106FB9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39ADD0D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Pacote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71F3B8E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43C6591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C11413F" w14:textId="77777777" w:rsidR="006E799A" w:rsidRPr="00773F74" w:rsidRDefault="006E799A" w:rsidP="006E799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6E799A" w:rsidRPr="00773F74" w14:paraId="4EDB6F3C" w14:textId="77777777" w:rsidTr="009E4C99">
              <w:trPr>
                <w:trHeight w:val="404"/>
              </w:trPr>
              <w:tc>
                <w:tcPr>
                  <w:tcW w:w="5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38501C0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  <w:tc>
                <w:tcPr>
                  <w:tcW w:w="3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A0DB9F" w14:textId="77777777" w:rsidR="006E799A" w:rsidRPr="00773F74" w:rsidRDefault="006E799A" w:rsidP="006E799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>Envelope pardo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 xml:space="preserve"> - Tamanho 28x20cm</w:t>
                  </w:r>
                </w:p>
              </w:tc>
              <w:tc>
                <w:tcPr>
                  <w:tcW w:w="5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616376D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40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D595A8A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773F74">
                    <w:rPr>
                      <w:rFonts w:ascii="Calibri" w:hAnsi="Calibri" w:cs="Calibri"/>
                      <w:color w:val="000000"/>
                    </w:rPr>
                    <w:t>Un</w:t>
                  </w:r>
                  <w:proofErr w:type="spellEnd"/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7F34967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B53FC7D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00A1BDA" w14:textId="77777777" w:rsidR="006E799A" w:rsidRPr="00773F74" w:rsidRDefault="006E799A" w:rsidP="006E799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6E799A" w:rsidRPr="00773F74" w14:paraId="04DC689F" w14:textId="77777777" w:rsidTr="009E4C99">
              <w:trPr>
                <w:trHeight w:val="404"/>
              </w:trPr>
              <w:tc>
                <w:tcPr>
                  <w:tcW w:w="5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3472025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9</w:t>
                  </w:r>
                </w:p>
              </w:tc>
              <w:tc>
                <w:tcPr>
                  <w:tcW w:w="3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A912FD" w14:textId="77777777" w:rsidR="006E799A" w:rsidRPr="00773F74" w:rsidRDefault="006E799A" w:rsidP="006E799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>Envelope pardo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 xml:space="preserve"> - Tamanho Ofício</w:t>
                  </w:r>
                </w:p>
              </w:tc>
              <w:tc>
                <w:tcPr>
                  <w:tcW w:w="5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34A7529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40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A7D8C66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773F74">
                    <w:rPr>
                      <w:rFonts w:ascii="Calibri" w:hAnsi="Calibri" w:cs="Calibri"/>
                      <w:color w:val="000000"/>
                    </w:rPr>
                    <w:t>Un</w:t>
                  </w:r>
                  <w:proofErr w:type="spellEnd"/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D7FEB1E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F6B8B00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BC08C8A" w14:textId="77777777" w:rsidR="006E799A" w:rsidRPr="00773F74" w:rsidRDefault="006E799A" w:rsidP="006E799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6E799A" w:rsidRPr="00773F74" w14:paraId="435CB3B1" w14:textId="77777777" w:rsidTr="009E4C99">
              <w:trPr>
                <w:trHeight w:val="374"/>
              </w:trPr>
              <w:tc>
                <w:tcPr>
                  <w:tcW w:w="5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6A6511D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  <w:tc>
                <w:tcPr>
                  <w:tcW w:w="3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82859A" w14:textId="77777777" w:rsidR="006E799A" w:rsidRPr="00773F74" w:rsidRDefault="006E799A" w:rsidP="006E799A">
                  <w:pPr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>Fita Adesiva Transparente durex</w:t>
                  </w:r>
                </w:p>
              </w:tc>
              <w:tc>
                <w:tcPr>
                  <w:tcW w:w="5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B4C2408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10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30F44DD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773F74">
                    <w:rPr>
                      <w:rFonts w:ascii="Calibri" w:hAnsi="Calibri" w:cs="Calibri"/>
                      <w:color w:val="000000"/>
                    </w:rPr>
                    <w:t>Un</w:t>
                  </w:r>
                  <w:proofErr w:type="spellEnd"/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BD192CC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1F98502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C7082F5" w14:textId="77777777" w:rsidR="006E799A" w:rsidRPr="00773F74" w:rsidRDefault="006E799A" w:rsidP="006E799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6E799A" w:rsidRPr="00773F74" w14:paraId="50624109" w14:textId="77777777" w:rsidTr="009E4C99">
              <w:trPr>
                <w:trHeight w:val="905"/>
              </w:trPr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6665A1A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3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9B7841" w14:textId="77777777" w:rsidR="006E799A" w:rsidRPr="00773F74" w:rsidRDefault="006E799A" w:rsidP="006E799A">
                  <w:pPr>
                    <w:jc w:val="both"/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 xml:space="preserve">Fita Crepe - 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>Rolo de fita crepe</w:t>
                  </w:r>
                  <w:r>
                    <w:rPr>
                      <w:rFonts w:ascii="Calibri" w:hAnsi="Calibri" w:cs="Calibri"/>
                      <w:color w:val="000000"/>
                    </w:rPr>
                    <w:t xml:space="preserve"> larga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 xml:space="preserve">, de boa qualidade e aderência, medindo </w:t>
                  </w:r>
                  <w:r>
                    <w:rPr>
                      <w:rFonts w:ascii="Calibri" w:hAnsi="Calibri" w:cs="Calibri"/>
                      <w:color w:val="000000"/>
                    </w:rPr>
                    <w:t>45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 xml:space="preserve"> mm x </w:t>
                  </w:r>
                  <w:r>
                    <w:rPr>
                      <w:rFonts w:ascii="Calibri" w:hAnsi="Calibri" w:cs="Calibri"/>
                      <w:color w:val="000000"/>
                    </w:rPr>
                    <w:t>45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 xml:space="preserve"> metros.</w:t>
                  </w:r>
                </w:p>
              </w:tc>
              <w:tc>
                <w:tcPr>
                  <w:tcW w:w="5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A612329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10</w:t>
                  </w:r>
                </w:p>
              </w:tc>
              <w:tc>
                <w:tcPr>
                  <w:tcW w:w="7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B8EDC05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773F74">
                    <w:rPr>
                      <w:rFonts w:ascii="Calibri" w:hAnsi="Calibri" w:cs="Calibri"/>
                      <w:color w:val="000000"/>
                    </w:rPr>
                    <w:t>Un</w:t>
                  </w:r>
                  <w:proofErr w:type="spellEnd"/>
                </w:p>
              </w:tc>
              <w:tc>
                <w:tcPr>
                  <w:tcW w:w="7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29B9D09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6E4276E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9C9738A" w14:textId="77777777" w:rsidR="006E799A" w:rsidRPr="00773F74" w:rsidRDefault="006E799A" w:rsidP="006E799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6E799A" w:rsidRPr="00773F74" w14:paraId="569290C6" w14:textId="77777777" w:rsidTr="009E4C99">
              <w:trPr>
                <w:trHeight w:val="566"/>
              </w:trPr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465D02E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3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F073B7" w14:textId="77777777" w:rsidR="006E799A" w:rsidRPr="00773F74" w:rsidRDefault="006E799A" w:rsidP="006E799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>Grafite Lapiseira -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 xml:space="preserve"> 0,5mm caixa com 12 unidades</w:t>
                  </w:r>
                </w:p>
              </w:tc>
              <w:tc>
                <w:tcPr>
                  <w:tcW w:w="5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39408C0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7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1207C5A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773F74">
                    <w:rPr>
                      <w:rFonts w:ascii="Calibri" w:hAnsi="Calibri" w:cs="Calibri"/>
                      <w:color w:val="000000"/>
                    </w:rPr>
                    <w:t>Un</w:t>
                  </w:r>
                  <w:proofErr w:type="spellEnd"/>
                </w:p>
              </w:tc>
              <w:tc>
                <w:tcPr>
                  <w:tcW w:w="7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64F50ED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BE071D5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C7BDB23" w14:textId="77777777" w:rsidR="006E799A" w:rsidRPr="00773F74" w:rsidRDefault="006E799A" w:rsidP="006E799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6E799A" w:rsidRPr="00773F74" w14:paraId="1345CC49" w14:textId="77777777" w:rsidTr="009E4C99">
              <w:trPr>
                <w:trHeight w:val="677"/>
              </w:trPr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FC8EB92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3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02329A" w14:textId="77777777" w:rsidR="006E799A" w:rsidRPr="00773F74" w:rsidRDefault="006E799A" w:rsidP="006E799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>Grafite Lapiseira -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 xml:space="preserve"> 0,7mm caixa com 12 unidades</w:t>
                  </w:r>
                </w:p>
              </w:tc>
              <w:tc>
                <w:tcPr>
                  <w:tcW w:w="5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15C33BB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7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9397B73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773F74">
                    <w:rPr>
                      <w:rFonts w:ascii="Calibri" w:hAnsi="Calibri" w:cs="Calibri"/>
                      <w:color w:val="000000"/>
                    </w:rPr>
                    <w:t>Un</w:t>
                  </w:r>
                  <w:proofErr w:type="spellEnd"/>
                </w:p>
              </w:tc>
              <w:tc>
                <w:tcPr>
                  <w:tcW w:w="7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D41E7FC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46D761A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658AF32" w14:textId="77777777" w:rsidR="006E799A" w:rsidRPr="00773F74" w:rsidRDefault="006E799A" w:rsidP="006E799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6E799A" w:rsidRPr="00773F74" w14:paraId="2143A1DA" w14:textId="77777777" w:rsidTr="00C85858">
              <w:trPr>
                <w:trHeight w:val="3517"/>
              </w:trPr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7BACC0E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lastRenderedPageBreak/>
                    <w:t>1</w:t>
                  </w:r>
                  <w:r>
                    <w:rPr>
                      <w:rFonts w:ascii="Calibri" w:hAnsi="Calibri" w:cs="Calibri"/>
                      <w:color w:val="000000"/>
                    </w:rPr>
                    <w:t>4</w:t>
                  </w:r>
                </w:p>
              </w:tc>
              <w:tc>
                <w:tcPr>
                  <w:tcW w:w="3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33367C" w14:textId="77777777" w:rsidR="006E799A" w:rsidRPr="00773F74" w:rsidRDefault="006E799A" w:rsidP="006E799A">
                  <w:pPr>
                    <w:jc w:val="both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>Grampeador</w:t>
                  </w:r>
                  <w:r>
                    <w:rPr>
                      <w:rFonts w:ascii="Calibri" w:hAnsi="Calibri" w:cs="Calibri"/>
                      <w:b/>
                      <w:bCs/>
                      <w:color w:val="000000"/>
                    </w:rPr>
                    <w:t xml:space="preserve"> </w:t>
                  </w: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>Pequeno</w:t>
                  </w:r>
                  <w:r>
                    <w:rPr>
                      <w:rFonts w:ascii="Calibri" w:hAnsi="Calibri" w:cs="Calibri"/>
                      <w:b/>
                      <w:bCs/>
                      <w:color w:val="000000"/>
                    </w:rPr>
                    <w:t xml:space="preserve"> </w:t>
                  </w: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>Metálico</w:t>
                  </w:r>
                  <w:r>
                    <w:rPr>
                      <w:rFonts w:ascii="Calibri" w:hAnsi="Calibri" w:cs="Calibri"/>
                      <w:b/>
                      <w:bCs/>
                      <w:color w:val="000000"/>
                    </w:rPr>
                    <w:t xml:space="preserve"> 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 xml:space="preserve">– confeccionado em metal pintado, com dois furos e marginador para alinhamento preciso. Equipado com base em PVC para maior estabilidade, tem capacidade mínima para perfurar até </w:t>
                  </w:r>
                  <w:r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>0 folhas de 75g/m². Operação manual com pino vazador de aço temperado, alavanca e haste de aço para garantir durabilidade e eficiência.</w:t>
                  </w:r>
                </w:p>
              </w:tc>
              <w:tc>
                <w:tcPr>
                  <w:tcW w:w="5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BBE278F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7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9008418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773F74">
                    <w:rPr>
                      <w:rFonts w:ascii="Calibri" w:hAnsi="Calibri" w:cs="Calibri"/>
                      <w:color w:val="000000"/>
                    </w:rPr>
                    <w:t>Un</w:t>
                  </w:r>
                  <w:proofErr w:type="spellEnd"/>
                </w:p>
              </w:tc>
              <w:tc>
                <w:tcPr>
                  <w:tcW w:w="7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3D8832F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42D5C38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B37A862" w14:textId="77777777" w:rsidR="006E799A" w:rsidRPr="00773F74" w:rsidRDefault="006E799A" w:rsidP="006E799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6E799A" w:rsidRPr="00773F74" w14:paraId="09218411" w14:textId="77777777" w:rsidTr="009E4C99">
              <w:trPr>
                <w:trHeight w:val="389"/>
              </w:trPr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AA4F18D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  <w:tc>
                <w:tcPr>
                  <w:tcW w:w="3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D38164" w14:textId="77777777" w:rsidR="006E799A" w:rsidRPr="00773F74" w:rsidRDefault="006E799A" w:rsidP="006E799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>Grampo Trilho Metal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 xml:space="preserve"> - 80mm CX 50 Unidade</w:t>
                  </w:r>
                </w:p>
              </w:tc>
              <w:tc>
                <w:tcPr>
                  <w:tcW w:w="5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117CAFF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7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8D3612B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773F74">
                    <w:rPr>
                      <w:rFonts w:ascii="Calibri" w:hAnsi="Calibri" w:cs="Calibri"/>
                      <w:color w:val="000000"/>
                    </w:rPr>
                    <w:t>Un</w:t>
                  </w:r>
                  <w:proofErr w:type="spellEnd"/>
                </w:p>
              </w:tc>
              <w:tc>
                <w:tcPr>
                  <w:tcW w:w="7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04381DE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8D9F3EB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C6F6924" w14:textId="77777777" w:rsidR="006E799A" w:rsidRPr="00773F74" w:rsidRDefault="006E799A" w:rsidP="006E799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6E799A" w:rsidRPr="00773F74" w14:paraId="5DB8FA7C" w14:textId="77777777" w:rsidTr="009E4C99">
              <w:trPr>
                <w:trHeight w:val="437"/>
              </w:trPr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5D4288F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16</w:t>
                  </w:r>
                </w:p>
              </w:tc>
              <w:tc>
                <w:tcPr>
                  <w:tcW w:w="3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724F27C" w14:textId="77777777" w:rsidR="006E799A" w:rsidRPr="00773F74" w:rsidRDefault="006E799A" w:rsidP="006E799A">
                  <w:pPr>
                    <w:jc w:val="both"/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</w:rPr>
                    <w:t>Lápis Preto nº 02</w:t>
                  </w:r>
                </w:p>
              </w:tc>
              <w:tc>
                <w:tcPr>
                  <w:tcW w:w="5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F772E2C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  <w:tc>
                <w:tcPr>
                  <w:tcW w:w="7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A3357DB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</w:rPr>
                    <w:t>Un</w:t>
                  </w:r>
                  <w:proofErr w:type="spellEnd"/>
                </w:p>
              </w:tc>
              <w:tc>
                <w:tcPr>
                  <w:tcW w:w="7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EBE286D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021BC76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4947ACB2" w14:textId="77777777" w:rsidR="006E799A" w:rsidRPr="00773F74" w:rsidRDefault="006E799A" w:rsidP="006E799A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</w:tr>
            <w:tr w:rsidR="006E799A" w:rsidRPr="00773F74" w14:paraId="36CD8D14" w14:textId="77777777" w:rsidTr="009E4C99">
              <w:trPr>
                <w:trHeight w:val="389"/>
              </w:trPr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C6E4E60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</w:rPr>
                    <w:t>7</w:t>
                  </w:r>
                </w:p>
              </w:tc>
              <w:tc>
                <w:tcPr>
                  <w:tcW w:w="3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C17EDC" w14:textId="77777777" w:rsidR="006E799A" w:rsidRPr="00773F74" w:rsidRDefault="006E799A" w:rsidP="006E799A">
                  <w:pPr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>Linha barbante - Rolo 1 Kg</w:t>
                  </w:r>
                </w:p>
              </w:tc>
              <w:tc>
                <w:tcPr>
                  <w:tcW w:w="5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02C8A6C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7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7C73C87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773F74">
                    <w:rPr>
                      <w:rFonts w:ascii="Calibri" w:hAnsi="Calibri" w:cs="Calibri"/>
                      <w:color w:val="000000"/>
                    </w:rPr>
                    <w:t>Un</w:t>
                  </w:r>
                  <w:proofErr w:type="spellEnd"/>
                </w:p>
              </w:tc>
              <w:tc>
                <w:tcPr>
                  <w:tcW w:w="7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16A0B71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C45C664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BD8CA17" w14:textId="77777777" w:rsidR="006E799A" w:rsidRPr="00773F74" w:rsidRDefault="006E799A" w:rsidP="006E799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6E799A" w:rsidRPr="00773F74" w14:paraId="7D5CBF60" w14:textId="77777777" w:rsidTr="009E4C99">
              <w:trPr>
                <w:trHeight w:val="981"/>
              </w:trPr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6A9FF00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18</w:t>
                  </w:r>
                </w:p>
              </w:tc>
              <w:tc>
                <w:tcPr>
                  <w:tcW w:w="3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A86875" w14:textId="77777777" w:rsidR="006E799A" w:rsidRPr="00773F74" w:rsidRDefault="006E799A" w:rsidP="006E799A">
                  <w:pPr>
                    <w:jc w:val="both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>Molha Dedo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 xml:space="preserve"> – Umedecedor de dedo em pasta, formulado com glicerina. Não tóxico e não mancha. A embalagem deve conter 12 gramas do produto.</w:t>
                  </w:r>
                </w:p>
              </w:tc>
              <w:tc>
                <w:tcPr>
                  <w:tcW w:w="5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1BC38F4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7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CE1CA6C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773F74">
                    <w:rPr>
                      <w:rFonts w:ascii="Calibri" w:hAnsi="Calibri" w:cs="Calibri"/>
                      <w:color w:val="000000"/>
                    </w:rPr>
                    <w:t>Un</w:t>
                  </w:r>
                  <w:proofErr w:type="spellEnd"/>
                </w:p>
              </w:tc>
              <w:tc>
                <w:tcPr>
                  <w:tcW w:w="7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D1F6CA6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997E6DB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380557F" w14:textId="77777777" w:rsidR="006E799A" w:rsidRPr="00773F74" w:rsidRDefault="006E799A" w:rsidP="006E799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6E799A" w:rsidRPr="00773F74" w14:paraId="0AD14C47" w14:textId="77777777" w:rsidTr="0082530C">
              <w:trPr>
                <w:trHeight w:val="1418"/>
              </w:trPr>
              <w:tc>
                <w:tcPr>
                  <w:tcW w:w="5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A26C8B3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19</w:t>
                  </w:r>
                </w:p>
              </w:tc>
              <w:tc>
                <w:tcPr>
                  <w:tcW w:w="3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EE5A8F" w14:textId="77777777" w:rsidR="006E799A" w:rsidRPr="00773F74" w:rsidRDefault="006E799A" w:rsidP="006E799A">
                  <w:pPr>
                    <w:jc w:val="both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 xml:space="preserve">Pasta AZ 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 xml:space="preserve">- Registrador AZ, lombo largo, com visor, formato A4, com mecanismo </w:t>
                  </w:r>
                  <w:r>
                    <w:rPr>
                      <w:rFonts w:ascii="Calibri" w:hAnsi="Calibri" w:cs="Calibri"/>
                      <w:color w:val="000000"/>
                    </w:rPr>
                    <w:t>n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>iquelado, dimensões: largura: 285 x altura 75 x comprimento 315 mm.</w:t>
                  </w:r>
                </w:p>
              </w:tc>
              <w:tc>
                <w:tcPr>
                  <w:tcW w:w="5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F15107F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20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6268505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773F74">
                    <w:rPr>
                      <w:rFonts w:ascii="Calibri" w:hAnsi="Calibri" w:cs="Calibri"/>
                      <w:color w:val="000000"/>
                    </w:rPr>
                    <w:t>Un</w:t>
                  </w:r>
                  <w:proofErr w:type="spellEnd"/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EC9E316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219ADC4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E2C0BE6" w14:textId="77777777" w:rsidR="006E799A" w:rsidRPr="00773F74" w:rsidRDefault="006E799A" w:rsidP="006E799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6E799A" w:rsidRPr="00773F74" w14:paraId="37F196F4" w14:textId="77777777" w:rsidTr="007F7763">
              <w:trPr>
                <w:trHeight w:val="1498"/>
              </w:trPr>
              <w:tc>
                <w:tcPr>
                  <w:tcW w:w="5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A67EB7B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  <w:tc>
                <w:tcPr>
                  <w:tcW w:w="3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C17D31" w14:textId="77777777" w:rsidR="006E799A" w:rsidRPr="00773F74" w:rsidRDefault="006E799A" w:rsidP="006E799A">
                  <w:pPr>
                    <w:jc w:val="both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>Pasta Papelão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 xml:space="preserve"> com Grampo Trilho de Metal</w:t>
                  </w:r>
                  <w:r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>- Dimensões variáveis entre 335x230mm e 335x235mm (com tolerância de 2 cm para mais ou para menos). Cor: Azul</w:t>
                  </w:r>
                </w:p>
              </w:tc>
              <w:tc>
                <w:tcPr>
                  <w:tcW w:w="5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CEC7A6B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40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7214EDB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773F74">
                    <w:rPr>
                      <w:rFonts w:ascii="Calibri" w:hAnsi="Calibri" w:cs="Calibri"/>
                      <w:color w:val="000000"/>
                    </w:rPr>
                    <w:t>Un</w:t>
                  </w:r>
                  <w:proofErr w:type="spellEnd"/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3DB2EA7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A99A9B1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40FA9CB" w14:textId="77777777" w:rsidR="006E799A" w:rsidRPr="00773F74" w:rsidRDefault="006E799A" w:rsidP="006E799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6E799A" w:rsidRPr="00773F74" w14:paraId="7F9B27D2" w14:textId="77777777" w:rsidTr="0082530C">
              <w:trPr>
                <w:trHeight w:val="540"/>
              </w:trPr>
              <w:tc>
                <w:tcPr>
                  <w:tcW w:w="5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A38F00C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3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5DDB4C" w14:textId="77777777" w:rsidR="006E799A" w:rsidRPr="00773F74" w:rsidRDefault="006E799A" w:rsidP="006E799A">
                  <w:pPr>
                    <w:jc w:val="both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>Perfurador De Papel Grande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 xml:space="preserve"> - resistente, confeccionado em metal, ideal para ambientes que exigem perfuração de grande volume. Com 2 furos, capacidade 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lastRenderedPageBreak/>
                    <w:t>mínima para 100 folhas de papel 75 g/m² e cabo de aço pintado.</w:t>
                  </w:r>
                </w:p>
              </w:tc>
              <w:tc>
                <w:tcPr>
                  <w:tcW w:w="5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CB2AB67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D66827B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773F74">
                    <w:rPr>
                      <w:rFonts w:ascii="Calibri" w:hAnsi="Calibri" w:cs="Calibri"/>
                      <w:color w:val="000000"/>
                    </w:rPr>
                    <w:t>Un</w:t>
                  </w:r>
                  <w:proofErr w:type="spellEnd"/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0A89076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DBAC860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1A5C59E" w14:textId="77777777" w:rsidR="006E799A" w:rsidRPr="00773F74" w:rsidRDefault="006E799A" w:rsidP="006E799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6E799A" w:rsidRPr="00773F74" w14:paraId="3BDB8120" w14:textId="77777777" w:rsidTr="0082530C">
              <w:trPr>
                <w:trHeight w:val="1373"/>
              </w:trPr>
              <w:tc>
                <w:tcPr>
                  <w:tcW w:w="5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E539301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3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3B86F8" w14:textId="77777777" w:rsidR="006E799A" w:rsidRPr="00773F74" w:rsidRDefault="006E799A" w:rsidP="006E799A">
                  <w:pPr>
                    <w:jc w:val="both"/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 xml:space="preserve">Post It - Adesivo Colorido - 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>Contendo 5 cores com 25 unidades cada, totalizando 125 peças; Medida de cada tirinha: 4,5 x 1,2 cm</w:t>
                  </w:r>
                </w:p>
              </w:tc>
              <w:tc>
                <w:tcPr>
                  <w:tcW w:w="5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1B5D0CD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7183A36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773F74">
                    <w:rPr>
                      <w:rFonts w:ascii="Calibri" w:hAnsi="Calibri" w:cs="Calibri"/>
                      <w:color w:val="000000"/>
                    </w:rPr>
                    <w:t>Un</w:t>
                  </w:r>
                  <w:proofErr w:type="spellEnd"/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77E1FA2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C90408D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5092BA1" w14:textId="77777777" w:rsidR="006E799A" w:rsidRPr="00773F74" w:rsidRDefault="006E799A" w:rsidP="006E799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6E799A" w:rsidRPr="00773F74" w14:paraId="2A4FA75E" w14:textId="77777777" w:rsidTr="009E4C99">
              <w:trPr>
                <w:trHeight w:val="629"/>
              </w:trPr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EF586F5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3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475924" w14:textId="77777777" w:rsidR="006E799A" w:rsidRPr="00773F74" w:rsidRDefault="006E799A" w:rsidP="006E799A">
                  <w:pPr>
                    <w:jc w:val="both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>Tesoura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 xml:space="preserve"> - Para Papel Lâmina de Aço Inox - Tamanho Médio</w:t>
                  </w:r>
                </w:p>
              </w:tc>
              <w:tc>
                <w:tcPr>
                  <w:tcW w:w="5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833A8E6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4</w:t>
                  </w:r>
                </w:p>
              </w:tc>
              <w:tc>
                <w:tcPr>
                  <w:tcW w:w="7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0E34BD5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773F74">
                    <w:rPr>
                      <w:rFonts w:ascii="Calibri" w:hAnsi="Calibri" w:cs="Calibri"/>
                      <w:color w:val="000000"/>
                    </w:rPr>
                    <w:t>Un</w:t>
                  </w:r>
                  <w:proofErr w:type="spellEnd"/>
                </w:p>
              </w:tc>
              <w:tc>
                <w:tcPr>
                  <w:tcW w:w="7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AE100C6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4E76FF7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DBF2DDE" w14:textId="77777777" w:rsidR="006E799A" w:rsidRPr="00773F74" w:rsidRDefault="006E799A" w:rsidP="006E799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6E799A" w:rsidRPr="00773F74" w14:paraId="2A4C54B3" w14:textId="77777777" w:rsidTr="009E4C99">
              <w:trPr>
                <w:trHeight w:val="629"/>
              </w:trPr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</w:tcPr>
                <w:p w14:paraId="4CD49598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339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27BB6E6" w14:textId="77777777" w:rsidR="006E799A" w:rsidRPr="00781385" w:rsidRDefault="006E799A" w:rsidP="006E799A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lang w:eastAsia="pt-BR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lang w:eastAsia="pt-BR"/>
                    </w:rPr>
                    <w:t>VALOR MÉDIO GLOBAL R$ 1.078,80</w:t>
                  </w:r>
                </w:p>
              </w:tc>
              <w:tc>
                <w:tcPr>
                  <w:tcW w:w="598" w:type="dxa"/>
                  <w:tcBorders>
                    <w:top w:val="single" w:sz="4" w:space="0" w:color="auto"/>
                    <w:bottom w:val="single" w:sz="4" w:space="0" w:color="auto"/>
                  </w:tcBorders>
                  <w:noWrap/>
                  <w:vAlign w:val="center"/>
                </w:tcPr>
                <w:p w14:paraId="2F243E64" w14:textId="77777777" w:rsidR="006E799A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752" w:type="dxa"/>
                  <w:tcBorders>
                    <w:top w:val="single" w:sz="4" w:space="0" w:color="auto"/>
                    <w:bottom w:val="single" w:sz="4" w:space="0" w:color="auto"/>
                  </w:tcBorders>
                  <w:noWrap/>
                  <w:vAlign w:val="center"/>
                </w:tcPr>
                <w:p w14:paraId="1C7A5BF2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776" w:type="dxa"/>
                  <w:tcBorders>
                    <w:top w:val="single" w:sz="4" w:space="0" w:color="auto"/>
                    <w:bottom w:val="single" w:sz="4" w:space="0" w:color="auto"/>
                  </w:tcBorders>
                  <w:noWrap/>
                  <w:vAlign w:val="center"/>
                </w:tcPr>
                <w:p w14:paraId="1D260FAF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bottom w:val="single" w:sz="4" w:space="0" w:color="auto"/>
                  </w:tcBorders>
                  <w:noWrap/>
                  <w:vAlign w:val="center"/>
                </w:tcPr>
                <w:p w14:paraId="58346BF6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99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6E1EAFD4" w14:textId="77777777" w:rsidR="006E799A" w:rsidRPr="00773F74" w:rsidRDefault="006E799A" w:rsidP="006E799A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</w:p>
              </w:tc>
            </w:tr>
          </w:tbl>
          <w:p w14:paraId="4807959B" w14:textId="6BD8C85B" w:rsidR="00A81282" w:rsidRDefault="00A81282" w:rsidP="00154F4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5E949DE" w14:textId="77777777" w:rsidR="00226B2E" w:rsidRPr="001F582F" w:rsidRDefault="00226B2E" w:rsidP="00154F4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582F">
              <w:rPr>
                <w:rFonts w:ascii="Arial" w:hAnsi="Arial" w:cs="Arial"/>
                <w:sz w:val="20"/>
                <w:szCs w:val="20"/>
              </w:rPr>
              <w:t>Ademais, DECLARA, sob as penalidades da Lei:</w:t>
            </w:r>
          </w:p>
          <w:p w14:paraId="41C3AC2E" w14:textId="77777777" w:rsidR="00226B2E" w:rsidRPr="00817A7E" w:rsidRDefault="00226B2E" w:rsidP="00154F40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7A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a) </w:t>
            </w:r>
            <w:r>
              <w:rPr>
                <w:rFonts w:ascii="Arial" w:hAnsi="Arial" w:cs="Arial"/>
                <w:sz w:val="20"/>
                <w:szCs w:val="20"/>
              </w:rPr>
              <w:t>inexistir</w:t>
            </w:r>
            <w:r w:rsidRPr="00817A7E">
              <w:rPr>
                <w:rFonts w:ascii="Arial" w:hAnsi="Arial" w:cs="Arial"/>
                <w:sz w:val="20"/>
                <w:szCs w:val="20"/>
              </w:rPr>
              <w:t xml:space="preserve"> fatos impeditivos para habilitação no certame, </w:t>
            </w:r>
            <w:r>
              <w:rPr>
                <w:rFonts w:ascii="Arial" w:hAnsi="Arial" w:cs="Arial"/>
                <w:sz w:val="20"/>
                <w:szCs w:val="20"/>
              </w:rPr>
              <w:t xml:space="preserve">estando </w:t>
            </w:r>
            <w:r w:rsidRPr="00817A7E">
              <w:rPr>
                <w:rFonts w:ascii="Arial" w:hAnsi="Arial" w:cs="Arial"/>
                <w:sz w:val="20"/>
                <w:szCs w:val="20"/>
              </w:rPr>
              <w:t>ciente da obrigatoriedade de declarar ocorrências posteriores;</w:t>
            </w:r>
          </w:p>
          <w:p w14:paraId="0AB13515" w14:textId="77777777" w:rsidR="00226B2E" w:rsidRPr="00817A7E" w:rsidRDefault="00226B2E" w:rsidP="00154F40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7A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b) </w:t>
            </w:r>
            <w:r>
              <w:rPr>
                <w:rFonts w:ascii="Arial" w:hAnsi="Arial" w:cs="Arial"/>
                <w:sz w:val="20"/>
                <w:szCs w:val="20"/>
              </w:rPr>
              <w:t xml:space="preserve">estar </w:t>
            </w:r>
            <w:r w:rsidRPr="00817A7E">
              <w:rPr>
                <w:rFonts w:ascii="Arial" w:hAnsi="Arial" w:cs="Arial"/>
                <w:sz w:val="20"/>
                <w:szCs w:val="20"/>
              </w:rPr>
              <w:t>ciente e concorda</w:t>
            </w: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817A7E">
              <w:rPr>
                <w:rFonts w:ascii="Arial" w:hAnsi="Arial" w:cs="Arial"/>
                <w:sz w:val="20"/>
                <w:szCs w:val="20"/>
              </w:rPr>
              <w:t xml:space="preserve"> com as condições contidas no Aviso de Contratação Direta e seus anexos;</w:t>
            </w:r>
          </w:p>
          <w:p w14:paraId="4B4E2E56" w14:textId="77777777" w:rsidR="00226B2E" w:rsidRPr="00817A7E" w:rsidRDefault="00226B2E" w:rsidP="00154F4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7A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c) </w:t>
            </w:r>
            <w:r w:rsidRPr="00817A7E">
              <w:rPr>
                <w:rFonts w:ascii="Arial" w:hAnsi="Arial" w:cs="Arial"/>
                <w:sz w:val="20"/>
                <w:szCs w:val="20"/>
              </w:rPr>
              <w:t>se responsabiliza</w:t>
            </w: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817A7E">
              <w:rPr>
                <w:rFonts w:ascii="Arial" w:hAnsi="Arial" w:cs="Arial"/>
                <w:sz w:val="20"/>
                <w:szCs w:val="20"/>
              </w:rPr>
              <w:t xml:space="preserve"> pelas transações que forem efetuadas no sistema, assumindo-as como firmes e verdadeiras;</w:t>
            </w:r>
          </w:p>
          <w:p w14:paraId="11546C91" w14:textId="77777777" w:rsidR="00226B2E" w:rsidRPr="001F582F" w:rsidRDefault="00226B2E" w:rsidP="00154F4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7A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d) </w:t>
            </w:r>
            <w:r w:rsidRPr="001F582F">
              <w:rPr>
                <w:rFonts w:ascii="Arial" w:hAnsi="Arial" w:cs="Arial"/>
                <w:sz w:val="20"/>
                <w:szCs w:val="20"/>
              </w:rPr>
              <w:t>que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817A7E">
              <w:rPr>
                <w:rFonts w:ascii="Arial" w:hAnsi="Arial" w:cs="Arial"/>
                <w:sz w:val="20"/>
                <w:szCs w:val="20"/>
              </w:rPr>
              <w:t>não emprega menor de 18 anos em trabalho noturno, perigoso ou insalubre e não emprega menor de 16 anos, salvo menor, a partir de 14 anos, na condição de aprendiz, nos termos do artigo 7°, XXXIII, da Constituição;</w:t>
            </w:r>
          </w:p>
          <w:p w14:paraId="6ED5A98D" w14:textId="77777777" w:rsidR="00226B2E" w:rsidRDefault="00226B2E" w:rsidP="00154F4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58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e) </w:t>
            </w:r>
            <w:r w:rsidRPr="001F582F">
              <w:rPr>
                <w:rFonts w:ascii="Arial" w:hAnsi="Arial" w:cs="Arial"/>
                <w:sz w:val="20"/>
                <w:szCs w:val="20"/>
              </w:rPr>
              <w:t>estar enquadrada como Microempresa (ME) ou Empresa de Pequeno Porte (EPP), cumpr</w:t>
            </w:r>
            <w:r>
              <w:rPr>
                <w:rFonts w:ascii="Arial" w:hAnsi="Arial" w:cs="Arial"/>
                <w:sz w:val="20"/>
                <w:szCs w:val="20"/>
              </w:rPr>
              <w:t>indo com</w:t>
            </w:r>
            <w:r w:rsidRPr="001F582F">
              <w:rPr>
                <w:rFonts w:ascii="Arial" w:hAnsi="Arial" w:cs="Arial"/>
                <w:sz w:val="20"/>
                <w:szCs w:val="20"/>
              </w:rPr>
              <w:t xml:space="preserve"> os requisitos estabelecidos no artigo 3° da referida Lei Complementar nº 123, de 14 de dezembro de 2006, </w:t>
            </w:r>
            <w:r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Pr="001F582F">
              <w:rPr>
                <w:rFonts w:ascii="Arial" w:hAnsi="Arial" w:cs="Arial"/>
                <w:sz w:val="20"/>
                <w:szCs w:val="20"/>
              </w:rPr>
              <w:t xml:space="preserve">estando apto a usufruir do tratamento favorecido estabelecido em seus </w:t>
            </w:r>
            <w:proofErr w:type="spellStart"/>
            <w:r w:rsidRPr="001F582F">
              <w:rPr>
                <w:rFonts w:ascii="Arial" w:hAnsi="Arial" w:cs="Arial"/>
                <w:sz w:val="20"/>
                <w:szCs w:val="20"/>
              </w:rPr>
              <w:t>arts</w:t>
            </w:r>
            <w:proofErr w:type="spellEnd"/>
            <w:r w:rsidRPr="001F582F">
              <w:rPr>
                <w:rFonts w:ascii="Arial" w:hAnsi="Arial" w:cs="Arial"/>
                <w:sz w:val="20"/>
                <w:szCs w:val="20"/>
              </w:rPr>
              <w:t>. 42 a 49, observado o disposto nos §§ 1º ao 3º do art. 4º, da Lei n.º 14.133, de 2021</w:t>
            </w:r>
            <w:r>
              <w:rPr>
                <w:rFonts w:ascii="Arial" w:hAnsi="Arial" w:cs="Arial"/>
                <w:sz w:val="20"/>
                <w:szCs w:val="20"/>
              </w:rPr>
              <w:t>, com o que se manifesta interessada.</w:t>
            </w:r>
          </w:p>
          <w:p w14:paraId="3D690054" w14:textId="77777777" w:rsidR="00E5158B" w:rsidRDefault="00E5158B" w:rsidP="00154F4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E1BA185" w14:textId="7A02183E" w:rsidR="00226B2E" w:rsidRPr="001F582F" w:rsidRDefault="00226B2E" w:rsidP="00154F4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582F">
              <w:rPr>
                <w:rFonts w:ascii="Arial" w:hAnsi="Arial" w:cs="Arial"/>
                <w:sz w:val="20"/>
                <w:szCs w:val="20"/>
              </w:rPr>
              <w:t>Por ser verdade, firma o presente.</w:t>
            </w:r>
          </w:p>
          <w:p w14:paraId="3C20025E" w14:textId="77777777" w:rsidR="00226B2E" w:rsidRPr="001F582F" w:rsidRDefault="00226B2E" w:rsidP="00154F4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582F">
              <w:rPr>
                <w:rFonts w:ascii="Arial" w:hAnsi="Arial" w:cs="Arial"/>
                <w:sz w:val="20"/>
                <w:szCs w:val="20"/>
              </w:rPr>
              <w:t>(Local), (data)</w:t>
            </w:r>
          </w:p>
          <w:p w14:paraId="47CF038E" w14:textId="77777777" w:rsidR="00226B2E" w:rsidRPr="001F582F" w:rsidRDefault="00226B2E" w:rsidP="00154F4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82F">
              <w:rPr>
                <w:rFonts w:ascii="Arial" w:hAnsi="Arial" w:cs="Arial"/>
                <w:sz w:val="20"/>
                <w:szCs w:val="20"/>
              </w:rPr>
              <w:t>____________________________________________________</w:t>
            </w:r>
          </w:p>
          <w:p w14:paraId="6BC84A08" w14:textId="77777777" w:rsidR="00226B2E" w:rsidRPr="001F582F" w:rsidRDefault="00226B2E" w:rsidP="00154F4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582F">
              <w:rPr>
                <w:rFonts w:ascii="Arial" w:hAnsi="Arial" w:cs="Arial"/>
                <w:sz w:val="20"/>
                <w:szCs w:val="20"/>
              </w:rPr>
              <w:t>Assinatura de representante legal ou procurador da interessada</w:t>
            </w:r>
          </w:p>
        </w:tc>
      </w:tr>
    </w:tbl>
    <w:p w14:paraId="461BAD6C" w14:textId="683E3F96" w:rsidR="004F3EDF" w:rsidRPr="007C4AE9" w:rsidRDefault="004F3EDF" w:rsidP="007C4AE9">
      <w:pPr>
        <w:spacing w:after="0" w:line="276" w:lineRule="auto"/>
        <w:jc w:val="center"/>
        <w:rPr>
          <w:rFonts w:ascii="Arial" w:hAnsi="Arial" w:cs="Arial"/>
        </w:rPr>
      </w:pPr>
    </w:p>
    <w:sectPr w:rsidR="004F3EDF" w:rsidRPr="007C4AE9" w:rsidSect="00046B50">
      <w:headerReference w:type="default" r:id="rId6"/>
      <w:footerReference w:type="default" r:id="rId7"/>
      <w:pgSz w:w="11906" w:h="16838"/>
      <w:pgMar w:top="2268" w:right="1701" w:bottom="22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FDEBE4" w14:textId="77777777" w:rsidR="005F559B" w:rsidRDefault="005F559B" w:rsidP="00297904">
      <w:pPr>
        <w:spacing w:after="0" w:line="240" w:lineRule="auto"/>
      </w:pPr>
      <w:r>
        <w:separator/>
      </w:r>
    </w:p>
  </w:endnote>
  <w:endnote w:type="continuationSeparator" w:id="0">
    <w:p w14:paraId="4BBB3F4C" w14:textId="77777777" w:rsidR="005F559B" w:rsidRDefault="005F559B" w:rsidP="00297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altName w:val="Times New Roman"/>
    <w:charset w:val="00"/>
    <w:family w:val="auto"/>
    <w:pitch w:val="variable"/>
    <w:sig w:usb0="00000001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-2008044030"/>
      <w:docPartObj>
        <w:docPartGallery w:val="Page Numbers (Bottom of Page)"/>
        <w:docPartUnique/>
      </w:docPartObj>
    </w:sdtPr>
    <w:sdtEndPr/>
    <w:sdtContent>
      <w:p w14:paraId="4F84F2DF" w14:textId="7F251323" w:rsidR="00EA3927" w:rsidRPr="00C57AA0" w:rsidRDefault="00EA3927">
        <w:pPr>
          <w:pStyle w:val="Rodap"/>
          <w:jc w:val="right"/>
          <w:rPr>
            <w:rFonts w:ascii="Arial" w:hAnsi="Arial" w:cs="Arial"/>
          </w:rPr>
        </w:pPr>
        <w:r w:rsidRPr="00C57AA0">
          <w:rPr>
            <w:rFonts w:ascii="Arial" w:hAnsi="Arial" w:cs="Arial"/>
          </w:rPr>
          <w:fldChar w:fldCharType="begin"/>
        </w:r>
        <w:r w:rsidRPr="00C57AA0">
          <w:rPr>
            <w:rFonts w:ascii="Arial" w:hAnsi="Arial" w:cs="Arial"/>
          </w:rPr>
          <w:instrText>PAGE   \* MERGEFORMAT</w:instrText>
        </w:r>
        <w:r w:rsidRPr="00C57AA0">
          <w:rPr>
            <w:rFonts w:ascii="Arial" w:hAnsi="Arial" w:cs="Arial"/>
          </w:rPr>
          <w:fldChar w:fldCharType="separate"/>
        </w:r>
        <w:r w:rsidR="0074044E">
          <w:rPr>
            <w:rFonts w:ascii="Arial" w:hAnsi="Arial" w:cs="Arial"/>
            <w:noProof/>
          </w:rPr>
          <w:t>1</w:t>
        </w:r>
        <w:r w:rsidRPr="00C57AA0">
          <w:rPr>
            <w:rFonts w:ascii="Arial" w:hAnsi="Arial" w:cs="Arial"/>
          </w:rPr>
          <w:fldChar w:fldCharType="end"/>
        </w:r>
      </w:p>
      <w:p w14:paraId="4C5C240B" w14:textId="77777777" w:rsidR="00EA3927" w:rsidRDefault="00EA3927">
        <w:pPr>
          <w:pStyle w:val="Rodap"/>
          <w:jc w:val="right"/>
          <w:rPr>
            <w:rFonts w:ascii="Montserrat" w:hAnsi="Montserrat"/>
          </w:rPr>
        </w:pPr>
      </w:p>
      <w:p w14:paraId="2DFCF82A" w14:textId="77777777" w:rsidR="00EA3927" w:rsidRPr="00C57AA0" w:rsidRDefault="00EA3927" w:rsidP="00ED08B9">
        <w:pPr>
          <w:pStyle w:val="Rodap"/>
          <w:jc w:val="center"/>
          <w:rPr>
            <w:rFonts w:ascii="Arial" w:hAnsi="Arial" w:cs="Arial"/>
          </w:rPr>
        </w:pPr>
        <w:r w:rsidRPr="00C57AA0">
          <w:rPr>
            <w:rFonts w:ascii="Arial" w:hAnsi="Arial" w:cs="Arial"/>
          </w:rPr>
          <w:t xml:space="preserve">Avenida Alberico </w:t>
        </w:r>
        <w:proofErr w:type="spellStart"/>
        <w:r w:rsidRPr="00C57AA0">
          <w:rPr>
            <w:rFonts w:ascii="Arial" w:hAnsi="Arial" w:cs="Arial"/>
          </w:rPr>
          <w:t>Petrin</w:t>
        </w:r>
        <w:proofErr w:type="spellEnd"/>
        <w:r w:rsidRPr="00C57AA0">
          <w:rPr>
            <w:rFonts w:ascii="Arial" w:hAnsi="Arial" w:cs="Arial"/>
          </w:rPr>
          <w:t>, 11, Imaculada Conceição III, Varginha/MG, CEP: 37.070-470</w:t>
        </w:r>
      </w:p>
      <w:p w14:paraId="1C79A96E" w14:textId="4B1132C1" w:rsidR="00297904" w:rsidRPr="00C57AA0" w:rsidRDefault="00EA3927" w:rsidP="00ED08B9">
        <w:pPr>
          <w:pStyle w:val="Rodap"/>
          <w:jc w:val="center"/>
          <w:rPr>
            <w:rFonts w:ascii="Arial" w:hAnsi="Arial" w:cs="Arial"/>
          </w:rPr>
        </w:pPr>
        <w:r w:rsidRPr="00C57AA0">
          <w:rPr>
            <w:rFonts w:ascii="Arial" w:hAnsi="Arial" w:cs="Arial"/>
          </w:rPr>
          <w:t>Fone/Fax: (35) 3222.4769 | Fone: (35) 3212.8833 | e-mail: cissul1@hotmail.com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4C299F" w14:textId="77777777" w:rsidR="005F559B" w:rsidRDefault="005F559B" w:rsidP="00297904">
      <w:pPr>
        <w:spacing w:after="0" w:line="240" w:lineRule="auto"/>
      </w:pPr>
      <w:r>
        <w:separator/>
      </w:r>
    </w:p>
  </w:footnote>
  <w:footnote w:type="continuationSeparator" w:id="0">
    <w:p w14:paraId="322A191E" w14:textId="77777777" w:rsidR="005F559B" w:rsidRDefault="005F559B" w:rsidP="00297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18149" w14:textId="4E99804B" w:rsidR="00297904" w:rsidRDefault="00297904">
    <w:pPr>
      <w:pStyle w:val="Cabealho"/>
    </w:pPr>
  </w:p>
  <w:tbl>
    <w:tblPr>
      <w:tblStyle w:val="Tabelacomgrade"/>
      <w:tblW w:w="8500" w:type="dxa"/>
      <w:jc w:val="center"/>
      <w:tblLook w:val="04A0" w:firstRow="1" w:lastRow="0" w:firstColumn="1" w:lastColumn="0" w:noHBand="0" w:noVBand="1"/>
    </w:tblPr>
    <w:tblGrid>
      <w:gridCol w:w="2417"/>
      <w:gridCol w:w="6083"/>
    </w:tblGrid>
    <w:tr w:rsidR="00046B50" w:rsidRPr="00C57AA0" w14:paraId="31777227" w14:textId="77777777" w:rsidTr="005A31C4">
      <w:trPr>
        <w:jc w:val="center"/>
      </w:trPr>
      <w:tc>
        <w:tcPr>
          <w:tcW w:w="2417" w:type="dxa"/>
          <w:vAlign w:val="center"/>
        </w:tcPr>
        <w:p w14:paraId="11B2C7FC" w14:textId="77777777" w:rsidR="00046B50" w:rsidRPr="00C57AA0" w:rsidRDefault="00046B50" w:rsidP="00046B50">
          <w:pPr>
            <w:pStyle w:val="Cabealho"/>
            <w:rPr>
              <w:rFonts w:ascii="Arial" w:hAnsi="Arial" w:cs="Arial"/>
              <w:b/>
              <w:bCs/>
              <w:sz w:val="60"/>
              <w:szCs w:val="60"/>
            </w:rPr>
          </w:pPr>
          <w:r w:rsidRPr="00C57AA0">
            <w:rPr>
              <w:rFonts w:ascii="Arial" w:hAnsi="Arial" w:cs="Arial"/>
              <w:b/>
              <w:bCs/>
              <w:sz w:val="60"/>
              <w:szCs w:val="60"/>
            </w:rPr>
            <w:t>CISSUL</w:t>
          </w:r>
        </w:p>
      </w:tc>
      <w:tc>
        <w:tcPr>
          <w:tcW w:w="6083" w:type="dxa"/>
          <w:vAlign w:val="center"/>
        </w:tcPr>
        <w:p w14:paraId="12AEC71F" w14:textId="77777777" w:rsidR="00046B50" w:rsidRPr="00C57AA0" w:rsidRDefault="00046B50" w:rsidP="00046B50">
          <w:pPr>
            <w:pStyle w:val="Cabealho"/>
            <w:rPr>
              <w:rFonts w:ascii="Arial" w:hAnsi="Arial" w:cs="Arial"/>
              <w:sz w:val="24"/>
              <w:szCs w:val="24"/>
            </w:rPr>
          </w:pPr>
          <w:r w:rsidRPr="00C57AA0">
            <w:rPr>
              <w:rFonts w:ascii="Arial" w:hAnsi="Arial" w:cs="Arial"/>
              <w:sz w:val="24"/>
              <w:szCs w:val="24"/>
            </w:rPr>
            <w:t>Consórcio Intermunicipal de</w:t>
          </w:r>
        </w:p>
        <w:p w14:paraId="5619A90E" w14:textId="77777777" w:rsidR="00046B50" w:rsidRPr="00C57AA0" w:rsidRDefault="00046B50" w:rsidP="00046B50">
          <w:pPr>
            <w:pStyle w:val="Cabealho"/>
            <w:rPr>
              <w:rFonts w:ascii="Arial" w:hAnsi="Arial" w:cs="Arial"/>
              <w:sz w:val="24"/>
              <w:szCs w:val="24"/>
            </w:rPr>
          </w:pPr>
          <w:r w:rsidRPr="00C57AA0">
            <w:rPr>
              <w:rFonts w:ascii="Arial" w:hAnsi="Arial" w:cs="Arial"/>
              <w:sz w:val="24"/>
              <w:szCs w:val="24"/>
            </w:rPr>
            <w:t>Saúde dos Municípios Sul Mineiros</w:t>
          </w:r>
        </w:p>
      </w:tc>
    </w:tr>
  </w:tbl>
  <w:p w14:paraId="71DBA0C0" w14:textId="77777777" w:rsidR="00046B50" w:rsidRDefault="00046B5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904"/>
    <w:rsid w:val="000009DD"/>
    <w:rsid w:val="00046B50"/>
    <w:rsid w:val="000503C7"/>
    <w:rsid w:val="00052B8A"/>
    <w:rsid w:val="0005498F"/>
    <w:rsid w:val="00055E26"/>
    <w:rsid w:val="000615AF"/>
    <w:rsid w:val="00074C29"/>
    <w:rsid w:val="00081504"/>
    <w:rsid w:val="00091EF4"/>
    <w:rsid w:val="0009775E"/>
    <w:rsid w:val="000A48F1"/>
    <w:rsid w:val="000B7CEF"/>
    <w:rsid w:val="000C7660"/>
    <w:rsid w:val="000D63C8"/>
    <w:rsid w:val="000F3D94"/>
    <w:rsid w:val="00103147"/>
    <w:rsid w:val="00130C22"/>
    <w:rsid w:val="0016259A"/>
    <w:rsid w:val="001B2EE8"/>
    <w:rsid w:val="001C4DDB"/>
    <w:rsid w:val="001E3696"/>
    <w:rsid w:val="001E608E"/>
    <w:rsid w:val="001E7078"/>
    <w:rsid w:val="001F64A8"/>
    <w:rsid w:val="002152AC"/>
    <w:rsid w:val="00221D0F"/>
    <w:rsid w:val="00226B2E"/>
    <w:rsid w:val="0023463A"/>
    <w:rsid w:val="002378CB"/>
    <w:rsid w:val="00294541"/>
    <w:rsid w:val="00297904"/>
    <w:rsid w:val="002A3A04"/>
    <w:rsid w:val="002C495C"/>
    <w:rsid w:val="002C6760"/>
    <w:rsid w:val="002D4D6F"/>
    <w:rsid w:val="002F2AC7"/>
    <w:rsid w:val="002F62FD"/>
    <w:rsid w:val="00365719"/>
    <w:rsid w:val="003676AE"/>
    <w:rsid w:val="003744E5"/>
    <w:rsid w:val="0039080F"/>
    <w:rsid w:val="0039094A"/>
    <w:rsid w:val="003A12D5"/>
    <w:rsid w:val="003B0AC8"/>
    <w:rsid w:val="003C70EC"/>
    <w:rsid w:val="003E0D66"/>
    <w:rsid w:val="003F2997"/>
    <w:rsid w:val="003F720A"/>
    <w:rsid w:val="0040242B"/>
    <w:rsid w:val="00421322"/>
    <w:rsid w:val="0042798E"/>
    <w:rsid w:val="00445B33"/>
    <w:rsid w:val="004E3249"/>
    <w:rsid w:val="004E5F5B"/>
    <w:rsid w:val="004F3EDF"/>
    <w:rsid w:val="005033D4"/>
    <w:rsid w:val="00532488"/>
    <w:rsid w:val="00576811"/>
    <w:rsid w:val="005A31C4"/>
    <w:rsid w:val="005B7987"/>
    <w:rsid w:val="005D5244"/>
    <w:rsid w:val="005F1A60"/>
    <w:rsid w:val="005F559B"/>
    <w:rsid w:val="0060015F"/>
    <w:rsid w:val="00602791"/>
    <w:rsid w:val="00614CEB"/>
    <w:rsid w:val="006320F4"/>
    <w:rsid w:val="00644D8B"/>
    <w:rsid w:val="00654220"/>
    <w:rsid w:val="006817D8"/>
    <w:rsid w:val="00695521"/>
    <w:rsid w:val="006B463D"/>
    <w:rsid w:val="006C5B74"/>
    <w:rsid w:val="006D5F38"/>
    <w:rsid w:val="006E048F"/>
    <w:rsid w:val="006E1660"/>
    <w:rsid w:val="006E799A"/>
    <w:rsid w:val="00703201"/>
    <w:rsid w:val="0072097E"/>
    <w:rsid w:val="0074044E"/>
    <w:rsid w:val="0075274B"/>
    <w:rsid w:val="00760865"/>
    <w:rsid w:val="00772739"/>
    <w:rsid w:val="007745F4"/>
    <w:rsid w:val="007852EC"/>
    <w:rsid w:val="007C4AE9"/>
    <w:rsid w:val="007C6682"/>
    <w:rsid w:val="007C7FBF"/>
    <w:rsid w:val="007F6C4E"/>
    <w:rsid w:val="007F6D5F"/>
    <w:rsid w:val="007F7763"/>
    <w:rsid w:val="00811244"/>
    <w:rsid w:val="008171D3"/>
    <w:rsid w:val="0082530C"/>
    <w:rsid w:val="00833799"/>
    <w:rsid w:val="00853B3B"/>
    <w:rsid w:val="0087594F"/>
    <w:rsid w:val="008878BD"/>
    <w:rsid w:val="008A7F8C"/>
    <w:rsid w:val="008B37E6"/>
    <w:rsid w:val="008C4913"/>
    <w:rsid w:val="008C7ABD"/>
    <w:rsid w:val="008D70C6"/>
    <w:rsid w:val="008E29DA"/>
    <w:rsid w:val="008F3E08"/>
    <w:rsid w:val="008F76EC"/>
    <w:rsid w:val="0090259E"/>
    <w:rsid w:val="00914B17"/>
    <w:rsid w:val="00914DC0"/>
    <w:rsid w:val="0093220B"/>
    <w:rsid w:val="00936226"/>
    <w:rsid w:val="00944DCD"/>
    <w:rsid w:val="00955306"/>
    <w:rsid w:val="00972444"/>
    <w:rsid w:val="009752AF"/>
    <w:rsid w:val="00986DD2"/>
    <w:rsid w:val="009E4C99"/>
    <w:rsid w:val="00A33CFE"/>
    <w:rsid w:val="00A37AA8"/>
    <w:rsid w:val="00A60297"/>
    <w:rsid w:val="00A70B14"/>
    <w:rsid w:val="00A72081"/>
    <w:rsid w:val="00A80CEA"/>
    <w:rsid w:val="00A81282"/>
    <w:rsid w:val="00AC0839"/>
    <w:rsid w:val="00AD5950"/>
    <w:rsid w:val="00AE0C22"/>
    <w:rsid w:val="00AE4758"/>
    <w:rsid w:val="00B14699"/>
    <w:rsid w:val="00B33ED4"/>
    <w:rsid w:val="00BA3F6D"/>
    <w:rsid w:val="00BD4499"/>
    <w:rsid w:val="00C2446C"/>
    <w:rsid w:val="00C57AA0"/>
    <w:rsid w:val="00C606FE"/>
    <w:rsid w:val="00C85858"/>
    <w:rsid w:val="00CF0CAD"/>
    <w:rsid w:val="00CF1D84"/>
    <w:rsid w:val="00CF3749"/>
    <w:rsid w:val="00D14AA0"/>
    <w:rsid w:val="00D17FF5"/>
    <w:rsid w:val="00D40569"/>
    <w:rsid w:val="00D45B2B"/>
    <w:rsid w:val="00D477C5"/>
    <w:rsid w:val="00D51120"/>
    <w:rsid w:val="00D52800"/>
    <w:rsid w:val="00D551CD"/>
    <w:rsid w:val="00D61BDD"/>
    <w:rsid w:val="00D65575"/>
    <w:rsid w:val="00D6745A"/>
    <w:rsid w:val="00D840E7"/>
    <w:rsid w:val="00D865E9"/>
    <w:rsid w:val="00D9403E"/>
    <w:rsid w:val="00D94B9E"/>
    <w:rsid w:val="00DC313A"/>
    <w:rsid w:val="00DC3DB8"/>
    <w:rsid w:val="00DC7BD7"/>
    <w:rsid w:val="00DF1952"/>
    <w:rsid w:val="00DF754E"/>
    <w:rsid w:val="00E049B8"/>
    <w:rsid w:val="00E33C81"/>
    <w:rsid w:val="00E35DCC"/>
    <w:rsid w:val="00E37F8B"/>
    <w:rsid w:val="00E4498C"/>
    <w:rsid w:val="00E5158B"/>
    <w:rsid w:val="00E838DF"/>
    <w:rsid w:val="00E974DF"/>
    <w:rsid w:val="00E97622"/>
    <w:rsid w:val="00EA3927"/>
    <w:rsid w:val="00ED08B9"/>
    <w:rsid w:val="00ED78E0"/>
    <w:rsid w:val="00EE1F15"/>
    <w:rsid w:val="00F06405"/>
    <w:rsid w:val="00F82027"/>
    <w:rsid w:val="00F91B71"/>
    <w:rsid w:val="00F94D4A"/>
    <w:rsid w:val="00FC036C"/>
    <w:rsid w:val="00FD4EB0"/>
    <w:rsid w:val="00FD6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6FB916"/>
  <w15:docId w15:val="{25F7FD86-6E9F-40C7-9725-F6D94C643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B2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979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97904"/>
  </w:style>
  <w:style w:type="paragraph" w:styleId="Rodap">
    <w:name w:val="footer"/>
    <w:basedOn w:val="Normal"/>
    <w:link w:val="RodapChar"/>
    <w:uiPriority w:val="99"/>
    <w:unhideWhenUsed/>
    <w:rsid w:val="002979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97904"/>
  </w:style>
  <w:style w:type="table" w:styleId="Tabelacomgrade">
    <w:name w:val="Table Grid"/>
    <w:basedOn w:val="Tabelanormal"/>
    <w:uiPriority w:val="39"/>
    <w:rsid w:val="002979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297904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97904"/>
    <w:rPr>
      <w:color w:val="605E5C"/>
      <w:shd w:val="clear" w:color="auto" w:fill="E1DFDD"/>
    </w:rPr>
  </w:style>
  <w:style w:type="paragraph" w:styleId="NormalWeb">
    <w:name w:val="Normal (Web)"/>
    <w:basedOn w:val="Normal"/>
    <w:unhideWhenUsed/>
    <w:rsid w:val="007745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4279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3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810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Pedro</dc:creator>
  <cp:lastModifiedBy>Usuario</cp:lastModifiedBy>
  <cp:revision>10</cp:revision>
  <cp:lastPrinted>2023-11-08T14:11:00Z</cp:lastPrinted>
  <dcterms:created xsi:type="dcterms:W3CDTF">2026-02-20T16:12:00Z</dcterms:created>
  <dcterms:modified xsi:type="dcterms:W3CDTF">2026-02-20T18:29:00Z</dcterms:modified>
</cp:coreProperties>
</file>